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6014BF"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740220">
        <w:rPr>
          <w:lang w:val="sr-Cyrl-RS"/>
        </w:rPr>
        <w:t xml:space="preserve"> </w:t>
      </w:r>
      <w:r w:rsidR="00233478">
        <w:rPr>
          <w:lang w:val="sr-Cyrl-RS"/>
        </w:rPr>
        <w:t>225</w:t>
      </w:r>
      <w:r w:rsidR="00072C01">
        <w:rPr>
          <w:lang w:val="sr-Cyrl-RS"/>
        </w:rPr>
        <w:t>-16</w:t>
      </w:r>
    </w:p>
    <w:p w:rsidR="0027135E" w:rsidRPr="006C5128" w:rsidRDefault="00C362C3" w:rsidP="0027135E">
      <w:pPr>
        <w:jc w:val="both"/>
        <w:rPr>
          <w:lang w:val="ru-RU"/>
        </w:rPr>
      </w:pPr>
      <w:r>
        <w:rPr>
          <w:lang w:val="sr-Cyrl-RS"/>
        </w:rPr>
        <w:t>1</w:t>
      </w:r>
      <w:r>
        <w:t>9</w:t>
      </w:r>
      <w:bookmarkStart w:id="0" w:name="_GoBack"/>
      <w:bookmarkEnd w:id="0"/>
      <w:r w:rsidR="009147F8">
        <w:rPr>
          <w:lang w:val="sr-Cyrl-RS"/>
        </w:rPr>
        <w:t xml:space="preserve">. </w:t>
      </w:r>
      <w:r w:rsidR="00A15109">
        <w:rPr>
          <w:lang w:val="sr-Cyrl-RS"/>
        </w:rPr>
        <w:t>октобар</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740220" w:rsidP="0027135E">
      <w:pPr>
        <w:jc w:val="center"/>
      </w:pPr>
      <w:r>
        <w:rPr>
          <w:lang w:val="sr-Cyrl-RS"/>
        </w:rPr>
        <w:t>СЕДМУ</w:t>
      </w:r>
      <w:r w:rsidR="00A15109">
        <w:rPr>
          <w:lang w:val="sr-Cyrl-RS"/>
        </w:rPr>
        <w:t xml:space="preserve"> </w:t>
      </w:r>
      <w:r w:rsidR="0027135E">
        <w:t>СЕДНИЦУ ОДБОРА ЗА СПОЉНЕ ПОСЛОВЕ</w:t>
      </w:r>
    </w:p>
    <w:p w:rsidR="0027135E" w:rsidRDefault="0027135E" w:rsidP="0027135E">
      <w:pPr>
        <w:jc w:val="center"/>
      </w:pPr>
      <w:proofErr w:type="gramStart"/>
      <w:r>
        <w:t>ЗА</w:t>
      </w:r>
      <w:r w:rsidR="009147F8">
        <w:rPr>
          <w:lang w:val="sr-Cyrl-RS"/>
        </w:rPr>
        <w:t xml:space="preserve"> </w:t>
      </w:r>
      <w:r w:rsidR="003F3A2C">
        <w:rPr>
          <w:lang w:val="sr-Cyrl-RS"/>
        </w:rPr>
        <w:t>ПЕТАК</w:t>
      </w:r>
      <w:r w:rsidR="002C736E">
        <w:rPr>
          <w:lang w:val="sr-Cyrl-RS"/>
        </w:rPr>
        <w:t xml:space="preserve"> </w:t>
      </w:r>
      <w:r w:rsidR="003F3A2C">
        <w:rPr>
          <w:lang w:val="sr-Cyrl-RS"/>
        </w:rPr>
        <w:t>21</w:t>
      </w:r>
      <w:r w:rsidR="004803BE">
        <w:t>.</w:t>
      </w:r>
      <w:proofErr w:type="gramEnd"/>
      <w:r w:rsidR="00A15109">
        <w:rPr>
          <w:lang w:val="sr-Cyrl-RS"/>
        </w:rPr>
        <w:t xml:space="preserve"> ОКТОБАР </w:t>
      </w:r>
      <w:r>
        <w:t>2016. ГОДИНЕ,</w:t>
      </w:r>
    </w:p>
    <w:p w:rsidR="0027135E" w:rsidRDefault="0027135E" w:rsidP="0027135E">
      <w:pPr>
        <w:jc w:val="center"/>
      </w:pPr>
      <w:r>
        <w:t xml:space="preserve">СА ПОЧЕТКОМ </w:t>
      </w:r>
      <w:proofErr w:type="gramStart"/>
      <w:r>
        <w:t>У</w:t>
      </w:r>
      <w:r w:rsidR="002C736E">
        <w:rPr>
          <w:lang w:val="sr-Cyrl-RS"/>
        </w:rPr>
        <w:t xml:space="preserve">  </w:t>
      </w:r>
      <w:r w:rsidR="004465DE">
        <w:rPr>
          <w:lang w:val="sr-Cyrl-RS"/>
        </w:rPr>
        <w:t>12</w:t>
      </w:r>
      <w:r w:rsidR="004465DE">
        <w:t>,</w:t>
      </w:r>
      <w:r w:rsidR="001B067A">
        <w:t>00</w:t>
      </w:r>
      <w:proofErr w:type="gramEnd"/>
      <w:r>
        <w:t xml:space="preserve"> 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Default="0027135E" w:rsidP="0027135E">
      <w:pPr>
        <w:jc w:val="center"/>
        <w:rPr>
          <w:b/>
          <w:lang w:val="sr-Cyrl-RS"/>
        </w:rPr>
      </w:pPr>
      <w:r w:rsidRPr="000C64B0">
        <w:rPr>
          <w:b/>
        </w:rPr>
        <w:t xml:space="preserve">Д н е в н </w:t>
      </w:r>
      <w:proofErr w:type="gramStart"/>
      <w:r w:rsidRPr="000C64B0">
        <w:rPr>
          <w:b/>
        </w:rPr>
        <w:t>и  р</w:t>
      </w:r>
      <w:proofErr w:type="gramEnd"/>
      <w:r w:rsidRPr="000C64B0">
        <w:rPr>
          <w:b/>
        </w:rPr>
        <w:t xml:space="preserve"> е д</w:t>
      </w:r>
    </w:p>
    <w:p w:rsidR="008F0AD7" w:rsidRDefault="008F0AD7" w:rsidP="0027135E">
      <w:pPr>
        <w:jc w:val="center"/>
        <w:rPr>
          <w:b/>
          <w:lang w:val="sr-Cyrl-RS"/>
        </w:rPr>
      </w:pPr>
    </w:p>
    <w:p w:rsidR="0027135E" w:rsidRPr="0058345F" w:rsidRDefault="0027135E" w:rsidP="008F0AD7"/>
    <w:p w:rsidR="0027135E" w:rsidRPr="00D72EB5" w:rsidRDefault="00740220" w:rsidP="00D72EB5">
      <w:pPr>
        <w:pStyle w:val="ListParagraph"/>
        <w:numPr>
          <w:ilvl w:val="0"/>
          <w:numId w:val="5"/>
        </w:numPr>
      </w:pPr>
      <w:r>
        <w:rPr>
          <w:lang w:val="sr-Cyrl-RS"/>
        </w:rPr>
        <w:t>Усвајање записника са 6</w:t>
      </w:r>
      <w:r w:rsidR="009C7941">
        <w:rPr>
          <w:lang w:val="sr-Cyrl-RS"/>
        </w:rPr>
        <w:t>.</w:t>
      </w:r>
      <w:r w:rsidR="00D72EB5">
        <w:rPr>
          <w:lang w:val="sr-Cyrl-RS"/>
        </w:rPr>
        <w:t xml:space="preserve"> седнице Одбора за спољне послове. </w:t>
      </w:r>
    </w:p>
    <w:p w:rsidR="00504F9B" w:rsidRPr="00535AFD" w:rsidRDefault="00504F9B" w:rsidP="00504F9B">
      <w:pPr>
        <w:jc w:val="both"/>
        <w:rPr>
          <w:b/>
          <w:lang w:val="sr-Cyrl-RS"/>
        </w:rPr>
      </w:pPr>
    </w:p>
    <w:p w:rsidR="00504F9B" w:rsidRPr="00504F9B" w:rsidRDefault="00504F9B" w:rsidP="00504F9B">
      <w:pPr>
        <w:jc w:val="both"/>
        <w:rPr>
          <w:b/>
        </w:rPr>
      </w:pPr>
    </w:p>
    <w:p w:rsidR="002C736E" w:rsidRPr="0074190A" w:rsidRDefault="00C362C3" w:rsidP="002C736E">
      <w:pPr>
        <w:pStyle w:val="ListParagraph"/>
        <w:numPr>
          <w:ilvl w:val="0"/>
          <w:numId w:val="1"/>
        </w:numPr>
        <w:rPr>
          <w:b/>
        </w:rPr>
      </w:pPr>
      <w:hyperlink r:id="rId9" w:history="1">
        <w:proofErr w:type="spellStart"/>
        <w:r w:rsidR="00D50D5C" w:rsidRPr="0074190A">
          <w:rPr>
            <w:rStyle w:val="Hyperlink"/>
            <w:b/>
            <w:color w:val="auto"/>
            <w:u w:val="none"/>
          </w:rPr>
          <w:t>Предлог</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закона</w:t>
        </w:r>
        <w:proofErr w:type="spellEnd"/>
        <w:r w:rsidR="00D50D5C" w:rsidRPr="0074190A">
          <w:rPr>
            <w:rStyle w:val="Hyperlink"/>
            <w:b/>
            <w:color w:val="auto"/>
            <w:u w:val="none"/>
          </w:rPr>
          <w:t xml:space="preserve"> о </w:t>
        </w:r>
        <w:proofErr w:type="spellStart"/>
        <w:r w:rsidR="00D50D5C" w:rsidRPr="0074190A">
          <w:rPr>
            <w:rStyle w:val="Hyperlink"/>
            <w:b/>
            <w:color w:val="auto"/>
            <w:u w:val="none"/>
          </w:rPr>
          <w:t>потврђивању</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Споразума</w:t>
        </w:r>
        <w:proofErr w:type="spellEnd"/>
        <w:r w:rsidR="00D50D5C" w:rsidRPr="0074190A">
          <w:rPr>
            <w:rStyle w:val="Hyperlink"/>
            <w:b/>
            <w:color w:val="auto"/>
            <w:u w:val="none"/>
          </w:rPr>
          <w:t xml:space="preserve"> о </w:t>
        </w:r>
        <w:proofErr w:type="spellStart"/>
        <w:r w:rsidR="00D50D5C" w:rsidRPr="0074190A">
          <w:rPr>
            <w:rStyle w:val="Hyperlink"/>
            <w:b/>
            <w:color w:val="auto"/>
            <w:u w:val="none"/>
          </w:rPr>
          <w:t>оснивању</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Фонда</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за</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западни</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Балкан</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са</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Статутом</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Фонда</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за</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западни</w:t>
        </w:r>
        <w:proofErr w:type="spellEnd"/>
        <w:r w:rsidR="00D50D5C" w:rsidRPr="0074190A">
          <w:rPr>
            <w:rStyle w:val="Hyperlink"/>
            <w:b/>
            <w:color w:val="auto"/>
            <w:u w:val="none"/>
          </w:rPr>
          <w:t xml:space="preserve"> </w:t>
        </w:r>
        <w:proofErr w:type="spellStart"/>
        <w:r w:rsidR="00D50D5C" w:rsidRPr="0074190A">
          <w:rPr>
            <w:rStyle w:val="Hyperlink"/>
            <w:b/>
            <w:color w:val="auto"/>
            <w:u w:val="none"/>
          </w:rPr>
          <w:t>Балкан</w:t>
        </w:r>
        <w:proofErr w:type="spellEnd"/>
      </w:hyperlink>
      <w:r w:rsidR="0074190A">
        <w:rPr>
          <w:b/>
          <w:lang w:val="sr-Cyrl-RS"/>
        </w:rPr>
        <w:t>.</w:t>
      </w:r>
    </w:p>
    <w:p w:rsidR="002C736E" w:rsidRPr="002C736E" w:rsidRDefault="002C736E" w:rsidP="002C736E">
      <w:pPr>
        <w:rPr>
          <w:lang w:val="sr-Cyrl-RS"/>
        </w:rPr>
      </w:pPr>
    </w:p>
    <w:p w:rsidR="0027135E" w:rsidRDefault="0027135E" w:rsidP="00504F9B">
      <w:pPr>
        <w:pStyle w:val="ListParagraph"/>
        <w:numPr>
          <w:ilvl w:val="0"/>
          <w:numId w:val="1"/>
        </w:numPr>
      </w:pPr>
      <w:proofErr w:type="spellStart"/>
      <w:r w:rsidRPr="00504F9B">
        <w:rPr>
          <w:b/>
        </w:rPr>
        <w:t>Иницијативе</w:t>
      </w:r>
      <w:proofErr w:type="spellEnd"/>
      <w:r w:rsidRPr="00504F9B">
        <w:rPr>
          <w:b/>
        </w:rPr>
        <w:t xml:space="preserve"> </w:t>
      </w:r>
      <w:proofErr w:type="spellStart"/>
      <w:r w:rsidRPr="00504F9B">
        <w:rPr>
          <w:b/>
        </w:rPr>
        <w:t>за</w:t>
      </w:r>
      <w:proofErr w:type="spellEnd"/>
      <w:r w:rsidRPr="00504F9B">
        <w:rPr>
          <w:b/>
        </w:rPr>
        <w:t xml:space="preserve"> </w:t>
      </w:r>
      <w:proofErr w:type="spellStart"/>
      <w:r w:rsidRPr="00504F9B">
        <w:rPr>
          <w:b/>
        </w:rPr>
        <w:t>посете</w:t>
      </w:r>
      <w:proofErr w:type="spellEnd"/>
    </w:p>
    <w:p w:rsidR="0027135E" w:rsidRDefault="0027135E" w:rsidP="0027135E"/>
    <w:p w:rsidR="00535AFD" w:rsidRPr="009B23FB" w:rsidRDefault="00A56905" w:rsidP="00A15109">
      <w:pPr>
        <w:pStyle w:val="ListParagraph"/>
        <w:numPr>
          <w:ilvl w:val="1"/>
          <w:numId w:val="1"/>
        </w:numPr>
        <w:ind w:left="709" w:hanging="709"/>
        <w:jc w:val="both"/>
      </w:pPr>
      <w:r>
        <w:rPr>
          <w:lang w:val="sr-Cyrl-RS"/>
        </w:rPr>
        <w:t>Позив</w:t>
      </w:r>
      <w:r w:rsidR="00DE7660">
        <w:rPr>
          <w:lang w:val="sr-Cyrl-RS"/>
        </w:rPr>
        <w:t xml:space="preserve"> за учешће </w:t>
      </w:r>
      <w:r w:rsidR="00A15109">
        <w:rPr>
          <w:lang w:val="sr-Cyrl-RS"/>
        </w:rPr>
        <w:t xml:space="preserve">на </w:t>
      </w:r>
      <w:r w:rsidR="00740220">
        <w:rPr>
          <w:lang w:val="sr-Cyrl-RS"/>
        </w:rPr>
        <w:t xml:space="preserve">Варшавском безбедносном форуму, од 26. до 28. октобра 2016. </w:t>
      </w:r>
      <w:r w:rsidR="009B23FB">
        <w:rPr>
          <w:lang w:val="sr-Cyrl-RS"/>
        </w:rPr>
        <w:t>г</w:t>
      </w:r>
      <w:r w:rsidR="00740220">
        <w:rPr>
          <w:lang w:val="sr-Cyrl-RS"/>
        </w:rPr>
        <w:t>одине</w:t>
      </w:r>
      <w:r w:rsidR="009B23FB">
        <w:rPr>
          <w:lang w:val="sr-Cyrl-RS"/>
        </w:rPr>
        <w:t>,</w:t>
      </w:r>
      <w:r w:rsidR="00740220">
        <w:rPr>
          <w:lang w:val="sr-Cyrl-RS"/>
        </w:rPr>
        <w:t xml:space="preserve"> у Варшави, </w:t>
      </w:r>
      <w:r w:rsidR="009B23FB">
        <w:rPr>
          <w:lang w:val="sr-Cyrl-RS"/>
        </w:rPr>
        <w:t xml:space="preserve">Република </w:t>
      </w:r>
      <w:r w:rsidR="00740220">
        <w:rPr>
          <w:lang w:val="sr-Cyrl-RS"/>
        </w:rPr>
        <w:t>Пољска.</w:t>
      </w:r>
    </w:p>
    <w:p w:rsidR="00E25E83" w:rsidRPr="00E25E83" w:rsidRDefault="00E25E83" w:rsidP="00A15109">
      <w:pPr>
        <w:pStyle w:val="ListParagraph"/>
        <w:numPr>
          <w:ilvl w:val="1"/>
          <w:numId w:val="1"/>
        </w:numPr>
        <w:ind w:left="709" w:hanging="709"/>
        <w:jc w:val="both"/>
      </w:pPr>
      <w:r>
        <w:rPr>
          <w:lang w:val="sr-Cyrl-RS"/>
        </w:rPr>
        <w:t xml:space="preserve">Позив за учешће на регионалној радионици „Јачање улоге парламентараца у изградњи делотворних противтерористичких система у оквиру </w:t>
      </w:r>
      <w:r w:rsidR="00D50D5C">
        <w:rPr>
          <w:lang w:val="sr-Cyrl-RS"/>
        </w:rPr>
        <w:t>владавин</w:t>
      </w:r>
      <w:r>
        <w:rPr>
          <w:lang w:val="sr-Cyrl-RS"/>
        </w:rPr>
        <w:t>е права“,од 8. до 9. новембра 2016. године, у Валети, Малта.</w:t>
      </w:r>
    </w:p>
    <w:p w:rsidR="009B23FB" w:rsidRPr="00E25E83" w:rsidRDefault="009B23FB" w:rsidP="00A15109">
      <w:pPr>
        <w:pStyle w:val="ListParagraph"/>
        <w:numPr>
          <w:ilvl w:val="1"/>
          <w:numId w:val="1"/>
        </w:numPr>
        <w:ind w:left="709" w:hanging="709"/>
        <w:jc w:val="both"/>
      </w:pPr>
      <w:r>
        <w:rPr>
          <w:lang w:val="sr-Cyrl-RS"/>
        </w:rPr>
        <w:t xml:space="preserve">Позив за учешће на Конференцији о медијском јавном сервису и демократији, од 10. до 11. новембра 2016. године, у Прагу, Република Чешка. </w:t>
      </w:r>
    </w:p>
    <w:p w:rsidR="00E25E83" w:rsidRPr="0074190A" w:rsidRDefault="00E25E83" w:rsidP="00A15109">
      <w:pPr>
        <w:pStyle w:val="ListParagraph"/>
        <w:numPr>
          <w:ilvl w:val="1"/>
          <w:numId w:val="1"/>
        </w:numPr>
        <w:ind w:left="709" w:hanging="709"/>
        <w:jc w:val="both"/>
      </w:pPr>
      <w:r>
        <w:rPr>
          <w:lang w:val="sr-Cyrl-RS"/>
        </w:rPr>
        <w:t xml:space="preserve">Позив за учешће на састанку Конференције одбора за европске послове парламената држава чланица ЕУ (КОСАК), од 13. до 15. новембра 2016. године, у </w:t>
      </w:r>
      <w:r>
        <w:rPr>
          <w:lang w:val="sr-Cyrl-RS"/>
        </w:rPr>
        <w:tab/>
        <w:t>Братислави, Република Словачка.</w:t>
      </w:r>
    </w:p>
    <w:p w:rsidR="0074190A" w:rsidRDefault="0074190A" w:rsidP="0074190A">
      <w:pPr>
        <w:pStyle w:val="ListParagraph"/>
        <w:ind w:left="360"/>
        <w:jc w:val="both"/>
        <w:rPr>
          <w:lang w:val="sr-Cyrl-RS"/>
        </w:rPr>
      </w:pPr>
    </w:p>
    <w:p w:rsidR="0074190A" w:rsidRDefault="0074190A" w:rsidP="0074190A">
      <w:pPr>
        <w:pStyle w:val="ListParagraph"/>
        <w:ind w:left="360"/>
        <w:jc w:val="both"/>
        <w:rPr>
          <w:lang w:val="sr-Cyrl-RS"/>
        </w:rPr>
      </w:pPr>
    </w:p>
    <w:p w:rsidR="0074190A" w:rsidRDefault="0074190A" w:rsidP="0074190A">
      <w:pPr>
        <w:pStyle w:val="ListParagraph"/>
        <w:ind w:left="360"/>
        <w:jc w:val="both"/>
        <w:rPr>
          <w:lang w:val="sr-Cyrl-RS"/>
        </w:rPr>
      </w:pPr>
    </w:p>
    <w:p w:rsidR="0074190A" w:rsidRPr="00A15109" w:rsidRDefault="0074190A" w:rsidP="0074190A">
      <w:pPr>
        <w:pStyle w:val="ListParagraph"/>
        <w:ind w:left="360"/>
        <w:jc w:val="both"/>
      </w:pPr>
    </w:p>
    <w:p w:rsidR="00A15109" w:rsidRPr="009B33EF" w:rsidRDefault="00A15109" w:rsidP="009B33EF">
      <w:pPr>
        <w:jc w:val="both"/>
        <w:rPr>
          <w:lang w:val="sr-Cyrl-RS"/>
        </w:rPr>
      </w:pPr>
    </w:p>
    <w:p w:rsidR="00A15109" w:rsidRPr="00A15109" w:rsidRDefault="00A15109" w:rsidP="00A15109">
      <w:pPr>
        <w:pStyle w:val="ListParagraph"/>
        <w:numPr>
          <w:ilvl w:val="0"/>
          <w:numId w:val="1"/>
        </w:numPr>
        <w:jc w:val="both"/>
        <w:rPr>
          <w:b/>
        </w:rPr>
      </w:pPr>
      <w:r w:rsidRPr="00A15109">
        <w:rPr>
          <w:b/>
          <w:lang w:val="sr-Cyrl-RS"/>
        </w:rPr>
        <w:t>Редовне активности сталних делегација</w:t>
      </w:r>
    </w:p>
    <w:p w:rsidR="00A15109" w:rsidRDefault="00A15109" w:rsidP="00A15109">
      <w:pPr>
        <w:pStyle w:val="ListParagraph"/>
        <w:ind w:left="709"/>
        <w:jc w:val="both"/>
        <w:rPr>
          <w:lang w:val="sr-Cyrl-RS"/>
        </w:rPr>
      </w:pPr>
    </w:p>
    <w:p w:rsidR="0074190A" w:rsidRDefault="00A15109" w:rsidP="0074190A">
      <w:pPr>
        <w:pStyle w:val="ListParagraph"/>
        <w:numPr>
          <w:ilvl w:val="1"/>
          <w:numId w:val="1"/>
        </w:numPr>
        <w:rPr>
          <w:lang w:val="sr-Cyrl-RS"/>
        </w:rPr>
      </w:pPr>
      <w:r>
        <w:rPr>
          <w:lang w:val="sr-Cyrl-RS"/>
        </w:rPr>
        <w:tab/>
      </w:r>
      <w:proofErr w:type="spellStart"/>
      <w:r w:rsidR="0074190A">
        <w:t>Учешће</w:t>
      </w:r>
      <w:proofErr w:type="spellEnd"/>
      <w:r w:rsidR="0074190A">
        <w:t xml:space="preserve"> </w:t>
      </w:r>
      <w:proofErr w:type="spellStart"/>
      <w:r w:rsidR="0074190A">
        <w:t>на</w:t>
      </w:r>
      <w:proofErr w:type="spellEnd"/>
      <w:r w:rsidR="0074190A">
        <w:t xml:space="preserve"> </w:t>
      </w:r>
      <w:proofErr w:type="spellStart"/>
      <w:r w:rsidR="0074190A">
        <w:t>састанку</w:t>
      </w:r>
      <w:proofErr w:type="spellEnd"/>
      <w:r w:rsidR="0074190A">
        <w:t xml:space="preserve"> </w:t>
      </w:r>
      <w:r w:rsidR="0074190A">
        <w:rPr>
          <w:lang w:val="sr-Cyrl-RS"/>
        </w:rPr>
        <w:t>Сталног комитета</w:t>
      </w:r>
      <w:r w:rsidR="0074190A">
        <w:t xml:space="preserve"> ПС СЕ,</w:t>
      </w:r>
      <w:r w:rsidR="0074190A">
        <w:rPr>
          <w:lang w:val="sr-Cyrl-RS"/>
        </w:rPr>
        <w:t xml:space="preserve"> 25</w:t>
      </w:r>
      <w:r w:rsidR="0074190A">
        <w:t xml:space="preserve">. </w:t>
      </w:r>
      <w:proofErr w:type="spellStart"/>
      <w:proofErr w:type="gramStart"/>
      <w:r w:rsidR="0074190A">
        <w:t>новемб</w:t>
      </w:r>
      <w:proofErr w:type="spellEnd"/>
      <w:r w:rsidR="0074190A">
        <w:rPr>
          <w:lang w:val="sr-Cyrl-RS"/>
        </w:rPr>
        <w:t>ар</w:t>
      </w:r>
      <w:proofErr w:type="gramEnd"/>
      <w:r w:rsidR="0074190A">
        <w:t xml:space="preserve"> 2016. </w:t>
      </w:r>
      <w:proofErr w:type="spellStart"/>
      <w:r w:rsidR="0074190A">
        <w:t>године</w:t>
      </w:r>
      <w:proofErr w:type="spellEnd"/>
      <w:r w:rsidR="0074190A">
        <w:t>,</w:t>
      </w:r>
    </w:p>
    <w:p w:rsidR="009B33EF" w:rsidRDefault="0074190A" w:rsidP="0074190A">
      <w:pPr>
        <w:pStyle w:val="ListParagraph"/>
        <w:ind w:left="360"/>
        <w:rPr>
          <w:lang w:val="sr-Cyrl-RS"/>
        </w:rPr>
      </w:pPr>
      <w:r>
        <w:rPr>
          <w:lang w:val="sr-Cyrl-RS"/>
        </w:rPr>
        <w:t xml:space="preserve">      </w:t>
      </w:r>
      <w:r>
        <w:t xml:space="preserve"> </w:t>
      </w:r>
      <w:r>
        <w:rPr>
          <w:lang w:val="sr-Cyrl-RS"/>
        </w:rPr>
        <w:t>Никозија</w:t>
      </w:r>
      <w:r>
        <w:t xml:space="preserve">, </w:t>
      </w:r>
      <w:r>
        <w:rPr>
          <w:lang w:val="sr-Cyrl-RS"/>
        </w:rPr>
        <w:t xml:space="preserve">Кипар. </w:t>
      </w:r>
    </w:p>
    <w:p w:rsidR="00A15109" w:rsidRPr="009B33EF" w:rsidRDefault="00A15109" w:rsidP="009B33EF">
      <w:pPr>
        <w:jc w:val="both"/>
        <w:rPr>
          <w:lang w:val="sr-Cyrl-RS"/>
        </w:rPr>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4B5AC9" w:rsidRDefault="00C83956" w:rsidP="00C83956">
      <w:pPr>
        <w:pStyle w:val="ListParagraph"/>
        <w:numPr>
          <w:ilvl w:val="1"/>
          <w:numId w:val="1"/>
        </w:numPr>
        <w:jc w:val="both"/>
        <w:rPr>
          <w:lang w:val="sr-Cyrl-RS"/>
        </w:rPr>
      </w:pPr>
      <w:r>
        <w:rPr>
          <w:b/>
        </w:rPr>
        <w:t xml:space="preserve">   </w:t>
      </w:r>
      <w:r>
        <w:rPr>
          <w:b/>
          <w:lang w:val="sr-Cyrl-RS"/>
        </w:rPr>
        <w:t xml:space="preserve"> </w:t>
      </w:r>
      <w:r w:rsidR="004B5AC9" w:rsidRPr="00C83956">
        <w:rPr>
          <w:lang w:val="sr-Cyrl-RS"/>
        </w:rPr>
        <w:t>И</w:t>
      </w:r>
      <w:r w:rsidR="004B5AC9">
        <w:rPr>
          <w:lang w:val="sr-Cyrl-RS"/>
        </w:rPr>
        <w:t>звештај</w:t>
      </w:r>
      <w:r w:rsidR="004B5AC9" w:rsidRPr="00C83956">
        <w:rPr>
          <w:lang w:val="sr-Cyrl-RS"/>
        </w:rPr>
        <w:t xml:space="preserve"> </w:t>
      </w:r>
      <w:r w:rsidR="004B5AC9">
        <w:rPr>
          <w:lang w:val="sr-Cyrl-RS"/>
        </w:rPr>
        <w:t xml:space="preserve">о </w:t>
      </w:r>
      <w:r w:rsidR="004B5AC9" w:rsidRPr="00C83956">
        <w:rPr>
          <w:lang w:val="sr-Cyrl-RS"/>
        </w:rPr>
        <w:t>учешћу</w:t>
      </w:r>
      <w:r w:rsidR="004B5AC9">
        <w:rPr>
          <w:lang w:val="sr-Cyrl-RS"/>
        </w:rPr>
        <w:t xml:space="preserve"> делегације Народне скупштине на Четвртој конференцији</w:t>
      </w:r>
    </w:p>
    <w:p w:rsidR="004B5AC9" w:rsidRPr="004B5AC9" w:rsidRDefault="004B5AC9" w:rsidP="004B5AC9">
      <w:pPr>
        <w:pStyle w:val="ListParagraph"/>
        <w:ind w:left="360"/>
        <w:jc w:val="both"/>
        <w:rPr>
          <w:lang w:val="sr-Cyrl-RS"/>
        </w:rPr>
      </w:pPr>
      <w:r>
        <w:rPr>
          <w:lang w:val="sr-Cyrl-RS"/>
        </w:rPr>
        <w:t xml:space="preserve">    парламентараца Дунавског региона, 1-2, септембра 2016. године, Брчко, БиХ.</w:t>
      </w:r>
    </w:p>
    <w:p w:rsidR="009A07B6" w:rsidRDefault="004B5AC9" w:rsidP="00C83956">
      <w:pPr>
        <w:pStyle w:val="ListParagraph"/>
        <w:numPr>
          <w:ilvl w:val="1"/>
          <w:numId w:val="1"/>
        </w:numPr>
        <w:jc w:val="both"/>
        <w:rPr>
          <w:lang w:val="sr-Cyrl-RS"/>
        </w:rPr>
      </w:pPr>
      <w:r>
        <w:rPr>
          <w:b/>
        </w:rPr>
        <w:t xml:space="preserve">    </w:t>
      </w:r>
      <w:r w:rsidR="00C83956" w:rsidRPr="00C83956">
        <w:rPr>
          <w:lang w:val="sr-Cyrl-RS"/>
        </w:rPr>
        <w:t>И</w:t>
      </w:r>
      <w:r w:rsidR="00C83956">
        <w:rPr>
          <w:lang w:val="sr-Cyrl-RS"/>
        </w:rPr>
        <w:t>звештај</w:t>
      </w:r>
      <w:r w:rsidR="00C83956" w:rsidRPr="00C83956">
        <w:rPr>
          <w:lang w:val="sr-Cyrl-RS"/>
        </w:rPr>
        <w:t xml:space="preserve"> </w:t>
      </w:r>
      <w:r w:rsidR="00C83956">
        <w:rPr>
          <w:lang w:val="sr-Cyrl-RS"/>
        </w:rPr>
        <w:t xml:space="preserve">о </w:t>
      </w:r>
      <w:r w:rsidR="00C83956" w:rsidRPr="00C83956">
        <w:rPr>
          <w:lang w:val="sr-Cyrl-RS"/>
        </w:rPr>
        <w:t>учешћу Верољуба Арсића</w:t>
      </w:r>
      <w:r w:rsidR="00C83956">
        <w:rPr>
          <w:lang w:val="sr-Cyrl-RS"/>
        </w:rPr>
        <w:t>,</w:t>
      </w:r>
      <w:r w:rsidR="00C83956" w:rsidRPr="00C83956">
        <w:rPr>
          <w:lang w:val="sr-Cyrl-RS"/>
        </w:rPr>
        <w:t xml:space="preserve"> потпредседника Народне скупштине </w:t>
      </w:r>
      <w:r w:rsidR="00C83956">
        <w:rPr>
          <w:lang w:val="sr-Cyrl-RS"/>
        </w:rPr>
        <w:t xml:space="preserve"> </w:t>
      </w:r>
    </w:p>
    <w:p w:rsidR="00C83956" w:rsidRDefault="00C83956" w:rsidP="00C83956">
      <w:pPr>
        <w:pStyle w:val="ListParagraph"/>
        <w:ind w:left="567"/>
        <w:jc w:val="both"/>
        <w:rPr>
          <w:lang w:val="sr-Cyrl-RS"/>
        </w:rPr>
      </w:pPr>
      <w:r w:rsidRPr="00C83956">
        <w:rPr>
          <w:lang w:val="sr-Cyrl-RS"/>
        </w:rPr>
        <w:t>Републике Србије</w:t>
      </w:r>
      <w:r>
        <w:rPr>
          <w:lang w:val="sr-Cyrl-RS"/>
        </w:rPr>
        <w:t xml:space="preserve"> </w:t>
      </w:r>
      <w:r w:rsidRPr="00C83956">
        <w:rPr>
          <w:lang w:val="sr-Cyrl-RS"/>
        </w:rPr>
        <w:t xml:space="preserve">на обележавању 25. годишњице независности Републике </w:t>
      </w:r>
      <w:r>
        <w:rPr>
          <w:lang w:val="sr-Cyrl-RS"/>
        </w:rPr>
        <w:t xml:space="preserve"> </w:t>
      </w:r>
      <w:r w:rsidR="00CD2EE5">
        <w:rPr>
          <w:lang w:val="sr-Cyrl-RS"/>
        </w:rPr>
        <w:t xml:space="preserve">  </w:t>
      </w:r>
      <w:r w:rsidR="00AF7E74">
        <w:rPr>
          <w:lang w:val="sr-Cyrl-RS"/>
        </w:rPr>
        <w:t xml:space="preserve">Молдавије, у Кишењеву, </w:t>
      </w:r>
      <w:r w:rsidRPr="00C83956">
        <w:rPr>
          <w:lang w:val="sr-Cyrl-RS"/>
        </w:rPr>
        <w:t xml:space="preserve">9. септембра 2016. </w:t>
      </w:r>
      <w:r w:rsidR="00F34AF1">
        <w:rPr>
          <w:lang w:val="sr-Cyrl-RS"/>
        </w:rPr>
        <w:t>г</w:t>
      </w:r>
      <w:r w:rsidRPr="00C83956">
        <w:rPr>
          <w:lang w:val="sr-Cyrl-RS"/>
        </w:rPr>
        <w:t>одине</w:t>
      </w:r>
      <w:r w:rsidR="00F34AF1">
        <w:rPr>
          <w:lang w:val="sr-Cyrl-RS"/>
        </w:rPr>
        <w:t>.</w:t>
      </w:r>
    </w:p>
    <w:p w:rsidR="0009237E" w:rsidRDefault="0009237E" w:rsidP="00EE5D1D">
      <w:pPr>
        <w:pStyle w:val="ListParagraph"/>
        <w:numPr>
          <w:ilvl w:val="1"/>
          <w:numId w:val="1"/>
        </w:numPr>
        <w:jc w:val="both"/>
        <w:rPr>
          <w:lang w:val="sr-Cyrl-RS"/>
        </w:rPr>
      </w:pPr>
      <w:r>
        <w:rPr>
          <w:lang w:val="sr-Cyrl-RS"/>
        </w:rPr>
        <w:t xml:space="preserve">    </w:t>
      </w:r>
      <w:r w:rsidRPr="0009237E">
        <w:rPr>
          <w:lang w:val="sr-Cyrl-RS"/>
        </w:rPr>
        <w:t>Извештај о учешћу председнице Наро</w:t>
      </w:r>
      <w:r>
        <w:rPr>
          <w:lang w:val="sr-Cyrl-RS"/>
        </w:rPr>
        <w:t xml:space="preserve">дне скупштине Републике Србије, </w:t>
      </w:r>
      <w:r w:rsidRPr="0009237E">
        <w:rPr>
          <w:lang w:val="sr-Cyrl-RS"/>
        </w:rPr>
        <w:t xml:space="preserve">Маје </w:t>
      </w:r>
      <w:r>
        <w:rPr>
          <w:lang w:val="sr-Cyrl-RS"/>
        </w:rPr>
        <w:t xml:space="preserve"> </w:t>
      </w:r>
    </w:p>
    <w:p w:rsidR="0009237E" w:rsidRDefault="0009237E" w:rsidP="00EE5D1D">
      <w:pPr>
        <w:pStyle w:val="ListParagraph"/>
        <w:ind w:left="360"/>
        <w:jc w:val="both"/>
        <w:rPr>
          <w:lang w:val="sr-Cyrl-RS"/>
        </w:rPr>
      </w:pPr>
      <w:r>
        <w:rPr>
          <w:lang w:val="sr-Cyrl-RS"/>
        </w:rPr>
        <w:t xml:space="preserve">    </w:t>
      </w:r>
      <w:r w:rsidRPr="0009237E">
        <w:rPr>
          <w:lang w:val="sr-Cyrl-RS"/>
        </w:rPr>
        <w:t>Гојковић</w:t>
      </w:r>
      <w:r>
        <w:rPr>
          <w:lang w:val="sr-Cyrl-RS"/>
        </w:rPr>
        <w:t xml:space="preserve">, на Европској конференцији председника парламената, у Стразбуру, </w:t>
      </w:r>
    </w:p>
    <w:p w:rsidR="0009237E" w:rsidRPr="0009237E" w:rsidRDefault="0009237E" w:rsidP="00EE5D1D">
      <w:pPr>
        <w:pStyle w:val="ListParagraph"/>
        <w:ind w:left="360"/>
        <w:jc w:val="both"/>
        <w:rPr>
          <w:lang w:val="sr-Cyrl-RS"/>
        </w:rPr>
      </w:pPr>
      <w:r>
        <w:rPr>
          <w:lang w:val="sr-Cyrl-RS"/>
        </w:rPr>
        <w:t xml:space="preserve">    Република Француска, од 15. до 16. септембра 2016. године.</w:t>
      </w:r>
    </w:p>
    <w:p w:rsidR="00A56692" w:rsidRDefault="00A56692" w:rsidP="00A56692">
      <w:pPr>
        <w:pStyle w:val="ListParagraph"/>
        <w:ind w:left="360"/>
        <w:jc w:val="both"/>
        <w:rPr>
          <w:lang w:val="sr-Cyrl-RS"/>
        </w:rPr>
      </w:pPr>
    </w:p>
    <w:p w:rsidR="001C7327" w:rsidRPr="001C7327" w:rsidRDefault="001C7327" w:rsidP="00383D20">
      <w:pPr>
        <w:pStyle w:val="ListParagraph"/>
        <w:numPr>
          <w:ilvl w:val="0"/>
          <w:numId w:val="1"/>
        </w:numPr>
        <w:rPr>
          <w:b/>
          <w:lang w:val="sr-Cyrl-RS"/>
        </w:rPr>
      </w:pPr>
      <w:r w:rsidRPr="001C7327">
        <w:rPr>
          <w:b/>
        </w:rPr>
        <w:t>O</w:t>
      </w:r>
      <w:r w:rsidRPr="001C7327">
        <w:rPr>
          <w:b/>
          <w:lang w:val="sr-Cyrl-RS"/>
        </w:rPr>
        <w:t>стали реализовани контакти</w:t>
      </w:r>
    </w:p>
    <w:p w:rsidR="001C7327" w:rsidRDefault="001C7327" w:rsidP="001C7327">
      <w:pPr>
        <w:rPr>
          <w:b/>
          <w:lang w:val="sr-Cyrl-RS"/>
        </w:rPr>
      </w:pPr>
    </w:p>
    <w:p w:rsidR="00A56692" w:rsidRPr="00A56692" w:rsidRDefault="006014BF" w:rsidP="000302C5">
      <w:pPr>
        <w:pStyle w:val="ListParagraph"/>
        <w:numPr>
          <w:ilvl w:val="1"/>
          <w:numId w:val="1"/>
        </w:numPr>
        <w:ind w:left="567" w:hanging="567"/>
        <w:jc w:val="both"/>
        <w:rPr>
          <w:lang w:val="sr-Cyrl-CS"/>
        </w:rPr>
      </w:pPr>
      <w:r w:rsidRPr="00FE5434">
        <w:rPr>
          <w:lang w:val="sr-Cyrl-RS"/>
        </w:rPr>
        <w:t>Забелешка</w:t>
      </w:r>
      <w:r w:rsidR="00A56692" w:rsidRPr="00A56692">
        <w:rPr>
          <w:rFonts w:eastAsiaTheme="minorHAnsi"/>
          <w:lang w:val="sr-Cyrl-CS"/>
        </w:rPr>
        <w:t xml:space="preserve"> </w:t>
      </w:r>
      <w:r w:rsidR="00A56692">
        <w:rPr>
          <w:rFonts w:eastAsiaTheme="minorHAnsi"/>
          <w:lang w:val="sr-Cyrl-CS"/>
        </w:rPr>
        <w:t xml:space="preserve">о </w:t>
      </w:r>
      <w:r w:rsidR="00A56692" w:rsidRPr="00A56692">
        <w:rPr>
          <w:lang w:val="sr-Cyrl-CS"/>
        </w:rPr>
        <w:t xml:space="preserve">разговору председнице Одбора за европске интеграције Маринике Тепић са амбасадором Републике Италије у Србији Ђузепе Манцом, 31. августа 2016. </w:t>
      </w:r>
      <w:r w:rsidR="00A56692">
        <w:rPr>
          <w:lang w:val="sr-Cyrl-CS"/>
        </w:rPr>
        <w:t>г</w:t>
      </w:r>
      <w:r w:rsidR="00A56692" w:rsidRPr="00A56692">
        <w:rPr>
          <w:lang w:val="sr-Cyrl-CS"/>
        </w:rPr>
        <w:t>одине</w:t>
      </w:r>
      <w:r w:rsidR="00A56692">
        <w:rPr>
          <w:lang w:val="sr-Cyrl-CS"/>
        </w:rPr>
        <w:t>.</w:t>
      </w:r>
    </w:p>
    <w:p w:rsidR="00CC18CA" w:rsidRDefault="00CC18CA" w:rsidP="000302C5">
      <w:pPr>
        <w:pStyle w:val="ListParagraph"/>
        <w:numPr>
          <w:ilvl w:val="1"/>
          <w:numId w:val="1"/>
        </w:numPr>
        <w:jc w:val="both"/>
        <w:rPr>
          <w:lang w:val="sr-Cyrl-RS"/>
        </w:rPr>
      </w:pPr>
      <w:r>
        <w:rPr>
          <w:lang w:val="sr-Cyrl-RS"/>
        </w:rPr>
        <w:t xml:space="preserve">    Забелешка о</w:t>
      </w:r>
      <w:r w:rsidRPr="00CC18CA">
        <w:rPr>
          <w:lang w:val="sr-Cyrl-RS"/>
        </w:rPr>
        <w:t xml:space="preserve"> разговору председнице и чланова Одбора за европске интеграције са </w:t>
      </w:r>
    </w:p>
    <w:p w:rsidR="00CC18CA" w:rsidRDefault="00CC18CA" w:rsidP="000302C5">
      <w:pPr>
        <w:pStyle w:val="ListParagraph"/>
        <w:ind w:left="360"/>
        <w:jc w:val="both"/>
        <w:rPr>
          <w:lang w:val="sr-Cyrl-RS"/>
        </w:rPr>
      </w:pPr>
      <w:r>
        <w:rPr>
          <w:lang w:val="sr-Cyrl-RS"/>
        </w:rPr>
        <w:t xml:space="preserve">    </w:t>
      </w:r>
      <w:r w:rsidRPr="00CC18CA">
        <w:rPr>
          <w:lang w:val="sr-Cyrl-RS"/>
        </w:rPr>
        <w:t xml:space="preserve">комесаром за суседску политику и преговоре о проширењу Европске комисије, </w:t>
      </w:r>
    </w:p>
    <w:p w:rsidR="00CC18CA" w:rsidRDefault="00CC18CA" w:rsidP="000302C5">
      <w:pPr>
        <w:pStyle w:val="ListParagraph"/>
        <w:ind w:left="360"/>
        <w:jc w:val="both"/>
        <w:rPr>
          <w:lang w:val="sr-Cyrl-RS"/>
        </w:rPr>
      </w:pPr>
      <w:r>
        <w:rPr>
          <w:lang w:val="sr-Cyrl-RS"/>
        </w:rPr>
        <w:t xml:space="preserve">    </w:t>
      </w:r>
      <w:r w:rsidRPr="00CC18CA">
        <w:rPr>
          <w:lang w:val="sr-Cyrl-RS"/>
        </w:rPr>
        <w:t xml:space="preserve">Јоханесом Ханом, у Београду, 10. септембра 2016. </w:t>
      </w:r>
      <w:r>
        <w:rPr>
          <w:lang w:val="sr-Cyrl-RS"/>
        </w:rPr>
        <w:t>г</w:t>
      </w:r>
      <w:r w:rsidRPr="00CC18CA">
        <w:rPr>
          <w:lang w:val="sr-Cyrl-RS"/>
        </w:rPr>
        <w:t>одине</w:t>
      </w:r>
      <w:r>
        <w:rPr>
          <w:lang w:val="sr-Cyrl-RS"/>
        </w:rPr>
        <w:t>.</w:t>
      </w:r>
    </w:p>
    <w:p w:rsidR="000302C5" w:rsidRDefault="000302C5" w:rsidP="000302C5">
      <w:pPr>
        <w:pStyle w:val="ListParagraph"/>
        <w:numPr>
          <w:ilvl w:val="1"/>
          <w:numId w:val="1"/>
        </w:numPr>
        <w:jc w:val="both"/>
        <w:rPr>
          <w:lang w:val="sr-Cyrl-RS"/>
        </w:rPr>
      </w:pPr>
      <w:r w:rsidRPr="000302C5">
        <w:rPr>
          <w:lang w:val="sr-Cyrl-RS"/>
        </w:rPr>
        <w:t xml:space="preserve">    Забелешка о разговору председнице и чланова Одбора за европске интеграције и </w:t>
      </w:r>
    </w:p>
    <w:p w:rsidR="000302C5" w:rsidRDefault="000302C5" w:rsidP="000302C5">
      <w:pPr>
        <w:pStyle w:val="ListParagraph"/>
        <w:ind w:left="360"/>
        <w:jc w:val="both"/>
        <w:rPr>
          <w:lang w:val="sr-Cyrl-RS"/>
        </w:rPr>
      </w:pPr>
      <w:r>
        <w:rPr>
          <w:lang w:val="sr-Cyrl-RS"/>
        </w:rPr>
        <w:t xml:space="preserve">    </w:t>
      </w:r>
      <w:r w:rsidRPr="000302C5">
        <w:rPr>
          <w:lang w:val="sr-Cyrl-RS"/>
        </w:rPr>
        <w:t xml:space="preserve">чланова Одбора за спољне послове са делегацијом Удружења бивших чланова </w:t>
      </w:r>
      <w:r>
        <w:rPr>
          <w:lang w:val="sr-Cyrl-RS"/>
        </w:rPr>
        <w:t xml:space="preserve"> </w:t>
      </w:r>
    </w:p>
    <w:p w:rsidR="000302C5" w:rsidRDefault="000302C5" w:rsidP="000302C5">
      <w:pPr>
        <w:pStyle w:val="ListParagraph"/>
        <w:ind w:left="360"/>
        <w:jc w:val="both"/>
        <w:rPr>
          <w:lang w:val="sr-Cyrl-RS"/>
        </w:rPr>
      </w:pPr>
      <w:r>
        <w:rPr>
          <w:lang w:val="sr-Cyrl-RS"/>
        </w:rPr>
        <w:t xml:space="preserve">    </w:t>
      </w:r>
      <w:r w:rsidRPr="000302C5">
        <w:rPr>
          <w:lang w:val="sr-Cyrl-RS"/>
        </w:rPr>
        <w:t xml:space="preserve">Европског парламента, у Београду, 26. септембра 2016. </w:t>
      </w:r>
      <w:r>
        <w:rPr>
          <w:lang w:val="sr-Cyrl-RS"/>
        </w:rPr>
        <w:t>г</w:t>
      </w:r>
      <w:r w:rsidRPr="000302C5">
        <w:rPr>
          <w:lang w:val="sr-Cyrl-RS"/>
        </w:rPr>
        <w:t>одине</w:t>
      </w:r>
      <w:r>
        <w:rPr>
          <w:lang w:val="sr-Cyrl-RS"/>
        </w:rPr>
        <w:t>.</w:t>
      </w:r>
    </w:p>
    <w:p w:rsidR="009F67B4" w:rsidRDefault="009F67B4" w:rsidP="009F67B4">
      <w:pPr>
        <w:pStyle w:val="ListParagraph"/>
        <w:numPr>
          <w:ilvl w:val="1"/>
          <w:numId w:val="1"/>
        </w:numPr>
        <w:rPr>
          <w:lang w:val="sr-Cyrl-RS"/>
        </w:rPr>
      </w:pPr>
      <w:r>
        <w:rPr>
          <w:lang w:val="sr-Cyrl-RS"/>
        </w:rPr>
        <w:t xml:space="preserve">    Забелешка о разговору председнице Народне скупштине Републике Србије Маје</w:t>
      </w:r>
    </w:p>
    <w:p w:rsidR="009F67B4" w:rsidRPr="009F67B4" w:rsidRDefault="009F67B4" w:rsidP="009F67B4">
      <w:pPr>
        <w:pStyle w:val="ListParagraph"/>
        <w:ind w:left="567"/>
        <w:rPr>
          <w:lang w:val="sr-Latn-RS"/>
        </w:rPr>
      </w:pPr>
      <w:r>
        <w:rPr>
          <w:lang w:val="sr-Cyrl-RS"/>
        </w:rPr>
        <w:t xml:space="preserve"> Гојковић са представницима Међународног савеза за жене и здравље </w:t>
      </w:r>
      <w:r w:rsidRPr="009F67B4">
        <w:rPr>
          <w:lang w:val="sr-Cyrl-RS"/>
        </w:rPr>
        <w:t>(</w:t>
      </w:r>
      <w:r w:rsidRPr="009F67B4">
        <w:rPr>
          <w:lang w:val="sr-Latn-RS"/>
        </w:rPr>
        <w:t xml:space="preserve">WAHA  </w:t>
      </w:r>
      <w:r>
        <w:rPr>
          <w:lang w:val="sr-Cyrl-RS"/>
        </w:rPr>
        <w:t xml:space="preserve">  </w:t>
      </w:r>
      <w:r w:rsidRPr="009F67B4">
        <w:rPr>
          <w:lang w:val="sr-Latn-RS"/>
        </w:rPr>
        <w:t>International)</w:t>
      </w:r>
      <w:r>
        <w:rPr>
          <w:lang w:val="sr-Latn-RS"/>
        </w:rPr>
        <w:t xml:space="preserve"> održanom 12. </w:t>
      </w:r>
      <w:r>
        <w:rPr>
          <w:lang w:val="sr-Cyrl-RS"/>
        </w:rPr>
        <w:t>октобра</w:t>
      </w:r>
      <w:r>
        <w:rPr>
          <w:lang w:val="sr-Latn-RS"/>
        </w:rPr>
        <w:t xml:space="preserve"> 2016. </w:t>
      </w:r>
      <w:r>
        <w:rPr>
          <w:lang w:val="sr-Cyrl-RS"/>
        </w:rPr>
        <w:t>године</w:t>
      </w:r>
      <w:r>
        <w:rPr>
          <w:lang w:val="sr-Latn-RS"/>
        </w:rPr>
        <w:t>.</w:t>
      </w:r>
    </w:p>
    <w:p w:rsidR="009C7941" w:rsidRPr="00136108" w:rsidRDefault="00A56692" w:rsidP="00A56692">
      <w:pPr>
        <w:jc w:val="both"/>
      </w:pPr>
      <w:r>
        <w:rPr>
          <w:lang w:val="sr-Cyrl-RS"/>
        </w:rPr>
        <w:br/>
      </w:r>
      <w:r w:rsidR="00323C46" w:rsidRPr="00A56692">
        <w:rPr>
          <w:lang w:val="sr-Cyrl-RS"/>
        </w:rPr>
        <w:t xml:space="preserve">   </w:t>
      </w:r>
      <w:r w:rsidR="009C7941" w:rsidRPr="00A56692">
        <w:rPr>
          <w:lang w:val="sr-Cyrl-RS"/>
        </w:rPr>
        <w:t xml:space="preserve">  </w:t>
      </w:r>
    </w:p>
    <w:p w:rsidR="0027135E" w:rsidRPr="0027135E" w:rsidRDefault="00136108" w:rsidP="0027135E">
      <w:pPr>
        <w:rPr>
          <w:b/>
        </w:rPr>
      </w:pPr>
      <w:r>
        <w:rPr>
          <w:b/>
        </w:rPr>
        <w:t>6</w:t>
      </w:r>
      <w:r w:rsidR="001C7327">
        <w:rPr>
          <w:b/>
        </w:rPr>
        <w:t xml:space="preserve">.   </w:t>
      </w:r>
      <w:proofErr w:type="spellStart"/>
      <w:r w:rsidR="0027135E" w:rsidRPr="0027135E">
        <w:rPr>
          <w:b/>
        </w:rPr>
        <w:t>Разно</w:t>
      </w:r>
      <w:proofErr w:type="spellEnd"/>
    </w:p>
    <w:p w:rsidR="0027135E" w:rsidRPr="008B48E7" w:rsidRDefault="0027135E" w:rsidP="0027135E"/>
    <w:p w:rsidR="00C42489" w:rsidRPr="00BB7CD6" w:rsidRDefault="00BE3577" w:rsidP="0027135E">
      <w:r>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proofErr w:type="gramStart"/>
      <w:r w:rsidR="0027135E">
        <w:t>,</w:t>
      </w:r>
      <w:r>
        <w:t xml:space="preserve"> </w:t>
      </w:r>
      <w:r w:rsidR="0027135E">
        <w:t xml:space="preserve"> у</w:t>
      </w:r>
      <w:proofErr w:type="gramEnd"/>
      <w:r w:rsidR="0027135E">
        <w:t xml:space="preserve"> </w:t>
      </w:r>
      <w:proofErr w:type="spellStart"/>
      <w:r w:rsidR="0027135E">
        <w:t>сали</w:t>
      </w:r>
      <w:proofErr w:type="spellEnd"/>
      <w:r w:rsidR="0027135E">
        <w:t xml:space="preserve"> </w:t>
      </w:r>
      <w:r w:rsidR="008B48E7">
        <w:rPr>
          <w:lang w:val="sr-Cyrl-RS"/>
        </w:rPr>
        <w:t xml:space="preserve"> </w:t>
      </w:r>
      <w:r w:rsidR="001B067A">
        <w:t>II.</w:t>
      </w:r>
    </w:p>
    <w:p w:rsidR="00C42489" w:rsidRPr="00BB7CD6" w:rsidRDefault="00C42489" w:rsidP="0027135E"/>
    <w:p w:rsidR="00C42489" w:rsidRPr="00BB7CD6" w:rsidRDefault="0027135E" w:rsidP="00BB7CD6">
      <w:pPr>
        <w:ind w:firstLine="720"/>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w:t>
      </w:r>
      <w:r w:rsidR="008B48E7">
        <w:t>бавесте</w:t>
      </w:r>
      <w:proofErr w:type="spellEnd"/>
      <w:r w:rsidR="008B48E7">
        <w:t xml:space="preserve"> </w:t>
      </w:r>
      <w:proofErr w:type="spellStart"/>
      <w:r w:rsidR="008B48E7">
        <w:t>своје</w:t>
      </w:r>
      <w:proofErr w:type="spellEnd"/>
      <w:r w:rsidR="008B48E7">
        <w:t xml:space="preserve"> </w:t>
      </w:r>
      <w:proofErr w:type="spellStart"/>
      <w:r w:rsidR="008B48E7">
        <w:t>заменике</w:t>
      </w:r>
      <w:proofErr w:type="spellEnd"/>
      <w:r w:rsidR="008B48E7">
        <w:t xml:space="preserve"> у </w:t>
      </w:r>
      <w:proofErr w:type="spellStart"/>
      <w:r w:rsidR="008B48E7">
        <w:t>Одбору</w:t>
      </w:r>
      <w:proofErr w:type="spellEnd"/>
      <w:r w:rsidR="008B48E7">
        <w:t>.</w:t>
      </w:r>
      <w:proofErr w:type="gramEnd"/>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t>ПРЕДСЕДНИК ОДБОРА</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Проф. др Жарко Обрадовић</w:t>
      </w:r>
      <w:r w:rsidR="007D07AA">
        <w:rPr>
          <w:lang w:val="sr-Cyrl-RS"/>
        </w:rPr>
        <w:t>,с.р.</w:t>
      </w:r>
      <w:r w:rsidR="00050638">
        <w:t xml:space="preserve"> </w:t>
      </w:r>
    </w:p>
    <w:sectPr w:rsidR="0027135E" w:rsidRPr="00050638" w:rsidSect="0030419D">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D" w:rsidRDefault="004903BD" w:rsidP="0027135E">
      <w:r>
        <w:separator/>
      </w:r>
    </w:p>
  </w:endnote>
  <w:endnote w:type="continuationSeparator" w:id="0">
    <w:p w:rsidR="004903BD" w:rsidRDefault="004903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D" w:rsidRDefault="004903BD" w:rsidP="0027135E">
      <w:r>
        <w:separator/>
      </w:r>
    </w:p>
  </w:footnote>
  <w:footnote w:type="continuationSeparator" w:id="0">
    <w:p w:rsidR="004903BD" w:rsidRDefault="004903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302C5"/>
    <w:rsid w:val="00050638"/>
    <w:rsid w:val="00066091"/>
    <w:rsid w:val="00072C01"/>
    <w:rsid w:val="00091AE2"/>
    <w:rsid w:val="0009237E"/>
    <w:rsid w:val="000C64B0"/>
    <w:rsid w:val="000D2878"/>
    <w:rsid w:val="00136108"/>
    <w:rsid w:val="001467D6"/>
    <w:rsid w:val="0018237D"/>
    <w:rsid w:val="00193B34"/>
    <w:rsid w:val="001B067A"/>
    <w:rsid w:val="001C7327"/>
    <w:rsid w:val="00233478"/>
    <w:rsid w:val="00240A0F"/>
    <w:rsid w:val="0027135E"/>
    <w:rsid w:val="002C59DB"/>
    <w:rsid w:val="002C736E"/>
    <w:rsid w:val="0030419D"/>
    <w:rsid w:val="00311D6A"/>
    <w:rsid w:val="00323C46"/>
    <w:rsid w:val="003522AD"/>
    <w:rsid w:val="00354AEF"/>
    <w:rsid w:val="00366E48"/>
    <w:rsid w:val="00370F1B"/>
    <w:rsid w:val="00372BA4"/>
    <w:rsid w:val="00383D20"/>
    <w:rsid w:val="003C3E05"/>
    <w:rsid w:val="003F3A2C"/>
    <w:rsid w:val="004013AD"/>
    <w:rsid w:val="004421F3"/>
    <w:rsid w:val="004465DE"/>
    <w:rsid w:val="00455D70"/>
    <w:rsid w:val="00475AF8"/>
    <w:rsid w:val="004803BE"/>
    <w:rsid w:val="004903BD"/>
    <w:rsid w:val="004A0CE6"/>
    <w:rsid w:val="004B5AC9"/>
    <w:rsid w:val="004C5980"/>
    <w:rsid w:val="004E7049"/>
    <w:rsid w:val="004F6B7C"/>
    <w:rsid w:val="00504F9B"/>
    <w:rsid w:val="00535AFD"/>
    <w:rsid w:val="0058345F"/>
    <w:rsid w:val="005C0811"/>
    <w:rsid w:val="005E1CE6"/>
    <w:rsid w:val="006014BF"/>
    <w:rsid w:val="00616F28"/>
    <w:rsid w:val="00652BFD"/>
    <w:rsid w:val="006C3468"/>
    <w:rsid w:val="006E6382"/>
    <w:rsid w:val="007344F3"/>
    <w:rsid w:val="00740220"/>
    <w:rsid w:val="0074190A"/>
    <w:rsid w:val="00750E2A"/>
    <w:rsid w:val="007C207D"/>
    <w:rsid w:val="007D07AA"/>
    <w:rsid w:val="007F057E"/>
    <w:rsid w:val="00815C40"/>
    <w:rsid w:val="00816C8A"/>
    <w:rsid w:val="00896329"/>
    <w:rsid w:val="008B48E7"/>
    <w:rsid w:val="008B565C"/>
    <w:rsid w:val="008F0AD7"/>
    <w:rsid w:val="009147F8"/>
    <w:rsid w:val="00941BA4"/>
    <w:rsid w:val="009835F3"/>
    <w:rsid w:val="0098645E"/>
    <w:rsid w:val="009A07B6"/>
    <w:rsid w:val="009A39E3"/>
    <w:rsid w:val="009B23FB"/>
    <w:rsid w:val="009B33EF"/>
    <w:rsid w:val="009C7941"/>
    <w:rsid w:val="009F67B4"/>
    <w:rsid w:val="00A15109"/>
    <w:rsid w:val="00A2314A"/>
    <w:rsid w:val="00A330A0"/>
    <w:rsid w:val="00A56692"/>
    <w:rsid w:val="00A56905"/>
    <w:rsid w:val="00A70129"/>
    <w:rsid w:val="00A73765"/>
    <w:rsid w:val="00A7482F"/>
    <w:rsid w:val="00A93807"/>
    <w:rsid w:val="00AB1921"/>
    <w:rsid w:val="00AF7E74"/>
    <w:rsid w:val="00B171E0"/>
    <w:rsid w:val="00B24F79"/>
    <w:rsid w:val="00B70192"/>
    <w:rsid w:val="00BA1751"/>
    <w:rsid w:val="00BB7CD6"/>
    <w:rsid w:val="00BE29A7"/>
    <w:rsid w:val="00BE3577"/>
    <w:rsid w:val="00C362C3"/>
    <w:rsid w:val="00C42489"/>
    <w:rsid w:val="00C554F7"/>
    <w:rsid w:val="00C579F4"/>
    <w:rsid w:val="00C812B0"/>
    <w:rsid w:val="00C82F9F"/>
    <w:rsid w:val="00C83956"/>
    <w:rsid w:val="00C95A2E"/>
    <w:rsid w:val="00CB1ACF"/>
    <w:rsid w:val="00CC18CA"/>
    <w:rsid w:val="00CD2EE5"/>
    <w:rsid w:val="00CD55CC"/>
    <w:rsid w:val="00CE3E5A"/>
    <w:rsid w:val="00CF233C"/>
    <w:rsid w:val="00D02864"/>
    <w:rsid w:val="00D13CAB"/>
    <w:rsid w:val="00D23040"/>
    <w:rsid w:val="00D330AC"/>
    <w:rsid w:val="00D36F49"/>
    <w:rsid w:val="00D50D5C"/>
    <w:rsid w:val="00D608C1"/>
    <w:rsid w:val="00D72EB5"/>
    <w:rsid w:val="00DB578C"/>
    <w:rsid w:val="00DE0F75"/>
    <w:rsid w:val="00DE1084"/>
    <w:rsid w:val="00DE7660"/>
    <w:rsid w:val="00E05E46"/>
    <w:rsid w:val="00E25E83"/>
    <w:rsid w:val="00E74504"/>
    <w:rsid w:val="00E85EF8"/>
    <w:rsid w:val="00E9666F"/>
    <w:rsid w:val="00EC7F16"/>
    <w:rsid w:val="00ED50AD"/>
    <w:rsid w:val="00EE5D1D"/>
    <w:rsid w:val="00EE6E67"/>
    <w:rsid w:val="00F15E4C"/>
    <w:rsid w:val="00F221D7"/>
    <w:rsid w:val="00F24899"/>
    <w:rsid w:val="00F34AF1"/>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lament.gov.rs/upload/archive/files/cir/pdf/predlozi_zakona/2468-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Milka Zoric</cp:lastModifiedBy>
  <cp:revision>118</cp:revision>
  <cp:lastPrinted>2016-09-12T13:07:00Z</cp:lastPrinted>
  <dcterms:created xsi:type="dcterms:W3CDTF">2016-07-21T07:53:00Z</dcterms:created>
  <dcterms:modified xsi:type="dcterms:W3CDTF">2016-10-19T12:14:00Z</dcterms:modified>
</cp:coreProperties>
</file>